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032C2" w14:textId="4785D131" w:rsidR="00AF76ED" w:rsidRPr="00AF76ED" w:rsidRDefault="00AF76ED" w:rsidP="00AF76ED">
      <w:pPr>
        <w:shd w:val="clear" w:color="auto" w:fill="FF0000"/>
        <w:spacing w:line="240" w:lineRule="atLeast"/>
        <w:jc w:val="center"/>
        <w:rPr>
          <w:rFonts w:ascii="Arial Nova" w:hAnsi="Arial Nova" w:cs="Arial"/>
          <w:b/>
          <w:color w:val="FFFFFF" w:themeColor="background1"/>
          <w:sz w:val="32"/>
          <w:szCs w:val="32"/>
        </w:rPr>
      </w:pPr>
      <w:r w:rsidRPr="00AF76ED">
        <w:rPr>
          <w:rFonts w:ascii="Arial Nova" w:hAnsi="Arial Nova" w:cs="Arial"/>
          <w:b/>
          <w:color w:val="FFFFFF" w:themeColor="background1"/>
          <w:sz w:val="32"/>
          <w:szCs w:val="32"/>
        </w:rPr>
        <w:t xml:space="preserve">ENVIRONMENTAL </w:t>
      </w:r>
      <w:r w:rsidRPr="00AF76ED">
        <w:rPr>
          <w:rFonts w:ascii="Arial Nova" w:hAnsi="Arial Nova" w:cs="Arial"/>
          <w:b/>
          <w:color w:val="FFFFFF" w:themeColor="background1"/>
          <w:sz w:val="32"/>
          <w:szCs w:val="32"/>
        </w:rPr>
        <w:t>POLICY</w:t>
      </w:r>
    </w:p>
    <w:p w14:paraId="44746538" w14:textId="2B2878CB" w:rsidR="00AF76ED" w:rsidRDefault="00AF76ED" w:rsidP="00E65E98">
      <w:pPr>
        <w:widowControl w:val="0"/>
        <w:autoSpaceDE w:val="0"/>
        <w:autoSpaceDN w:val="0"/>
        <w:adjustRightInd w:val="0"/>
        <w:rPr>
          <w:rFonts w:ascii="Arial Nova" w:hAnsi="Arial Nova" w:cs="Calibri"/>
          <w:color w:val="000000"/>
          <w:sz w:val="23"/>
          <w:szCs w:val="23"/>
          <w:lang w:val="en-US"/>
        </w:rPr>
      </w:pPr>
    </w:p>
    <w:p w14:paraId="4AAEC323" w14:textId="77777777" w:rsidR="00D03E85" w:rsidRPr="00AF76ED" w:rsidRDefault="00D03E85" w:rsidP="00E65E98">
      <w:pPr>
        <w:widowControl w:val="0"/>
        <w:autoSpaceDE w:val="0"/>
        <w:autoSpaceDN w:val="0"/>
        <w:adjustRightInd w:val="0"/>
        <w:rPr>
          <w:rFonts w:ascii="Arial Nova" w:hAnsi="Arial Nova" w:cs="Calibri"/>
          <w:color w:val="000000"/>
          <w:sz w:val="23"/>
          <w:szCs w:val="23"/>
          <w:lang w:val="en-US"/>
        </w:rPr>
      </w:pPr>
    </w:p>
    <w:p w14:paraId="4B0CF32B" w14:textId="4C75BB0A" w:rsidR="00E65E98" w:rsidRPr="00AF76ED" w:rsidRDefault="00AF76ED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>W</w:t>
      </w:r>
      <w:r w:rsidR="00E65E98"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e </w:t>
      </w:r>
      <w:proofErr w:type="spellStart"/>
      <w:r w:rsidR="00E65E98" w:rsidRPr="00AF76ED">
        <w:rPr>
          <w:rFonts w:ascii="Arial Nova" w:hAnsi="Arial Nova" w:cs="Calibri"/>
          <w:color w:val="000000"/>
          <w:sz w:val="22"/>
          <w:szCs w:val="22"/>
          <w:lang w:val="en-US"/>
        </w:rPr>
        <w:t>recognise</w:t>
      </w:r>
      <w:proofErr w:type="spellEnd"/>
      <w:r w:rsidR="00E65E98"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 that concern for the environment should be an integral and fundamental part of </w:t>
      </w: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>our</w:t>
      </w:r>
      <w:r w:rsidR="00E65E98"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 business. We are aware of the impact of our day-to-day operations on the environment and our objective is to balance the need to achieve our business aims with an effort towards sustainable environmental improvement. </w:t>
      </w:r>
    </w:p>
    <w:p w14:paraId="7C8CCD0D" w14:textId="77777777" w:rsidR="00C144B4" w:rsidRPr="00AF76ED" w:rsidRDefault="00C144B4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</w:p>
    <w:p w14:paraId="4AD9A006" w14:textId="1B02C679" w:rsidR="00E65E98" w:rsidRDefault="00E65E98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The environmental aspects of our business will be effectively managed in order to protect the health and safety of employees, customers and the public, whilst contributing to the future </w:t>
      </w:r>
      <w:r w:rsidR="00C144B4" w:rsidRPr="00AF76ED">
        <w:rPr>
          <w:rFonts w:ascii="Arial Nova" w:hAnsi="Arial Nova" w:cs="Calibri"/>
          <w:color w:val="000000"/>
          <w:sz w:val="22"/>
          <w:szCs w:val="22"/>
          <w:lang w:val="en-US"/>
        </w:rPr>
        <w:t>wellbeing</w:t>
      </w: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 of the environment. </w:t>
      </w:r>
    </w:p>
    <w:p w14:paraId="5484C1DC" w14:textId="040DEDB7" w:rsidR="00AF76ED" w:rsidRDefault="00AF76ED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</w:p>
    <w:p w14:paraId="25654253" w14:textId="48C3AD6A" w:rsidR="00AF76ED" w:rsidRDefault="00AF76ED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>
        <w:rPr>
          <w:rFonts w:ascii="Arial Nova" w:hAnsi="Arial Nova" w:cs="Calibri"/>
          <w:color w:val="000000"/>
          <w:sz w:val="22"/>
          <w:szCs w:val="22"/>
          <w:lang w:val="en-US"/>
        </w:rPr>
        <w:t>We have developed an environmental management system that is appropriate to the purpose and context of our organization, including the nature and scale of our environmental impacts</w:t>
      </w:r>
      <w:r w:rsidR="00D03E85">
        <w:rPr>
          <w:rFonts w:ascii="Arial Nova" w:hAnsi="Arial Nova" w:cs="Calibri"/>
          <w:color w:val="000000"/>
          <w:sz w:val="22"/>
          <w:szCs w:val="22"/>
          <w:lang w:val="en-US"/>
        </w:rPr>
        <w:t>.</w:t>
      </w:r>
    </w:p>
    <w:p w14:paraId="4EED1463" w14:textId="7834075B" w:rsidR="00AF76ED" w:rsidRDefault="00AF76ED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</w:p>
    <w:p w14:paraId="7F0B35C0" w14:textId="62FF5250" w:rsidR="00AF76ED" w:rsidRPr="00AF76ED" w:rsidRDefault="00AF76ED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>
        <w:rPr>
          <w:rFonts w:ascii="Arial Nova" w:hAnsi="Arial Nova" w:cs="Calibri"/>
          <w:color w:val="000000"/>
          <w:sz w:val="22"/>
          <w:szCs w:val="22"/>
          <w:lang w:val="en-US"/>
        </w:rPr>
        <w:t>This policy provides a framework for the setting of environmental objectives</w:t>
      </w:r>
      <w:r w:rsidR="00D03E85">
        <w:rPr>
          <w:rFonts w:ascii="Arial Nova" w:hAnsi="Arial Nova" w:cs="Calibri"/>
          <w:color w:val="000000"/>
          <w:sz w:val="22"/>
          <w:szCs w:val="22"/>
          <w:lang w:val="en-US"/>
        </w:rPr>
        <w:t>, including the prevention of pollution, enhancing the performance of our environmental performance and meeting our environmental compliance obligations.</w:t>
      </w:r>
    </w:p>
    <w:p w14:paraId="40A36DCC" w14:textId="77777777" w:rsidR="00C144B4" w:rsidRPr="00AF76ED" w:rsidRDefault="00C144B4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</w:p>
    <w:p w14:paraId="19DCD322" w14:textId="6C0F7B4E" w:rsidR="00E65E98" w:rsidRPr="00AF76ED" w:rsidRDefault="00E65E98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We will provide the necessary training and support to all employees to ensure that they understand and are able to </w:t>
      </w:r>
      <w:r w:rsidR="00C144B4" w:rsidRPr="00AF76ED">
        <w:rPr>
          <w:rFonts w:ascii="Arial Nova" w:hAnsi="Arial Nova" w:cs="Calibri"/>
          <w:color w:val="000000"/>
          <w:sz w:val="22"/>
          <w:szCs w:val="22"/>
          <w:lang w:val="en-US"/>
        </w:rPr>
        <w:t>fulfill</w:t>
      </w: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 the relevant aspects of this policy in their day-to-day work. </w:t>
      </w:r>
    </w:p>
    <w:p w14:paraId="58B81189" w14:textId="77777777" w:rsidR="00C144B4" w:rsidRPr="00AF76ED" w:rsidRDefault="00C144B4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</w:p>
    <w:p w14:paraId="479C87BB" w14:textId="7805BC9F" w:rsidR="00E65E98" w:rsidRDefault="00E65E98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We are committed to </w:t>
      </w:r>
      <w:proofErr w:type="spellStart"/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>minimising</w:t>
      </w:r>
      <w:proofErr w:type="spellEnd"/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 the impact of our operations on the environment and </w:t>
      </w:r>
      <w:proofErr w:type="gramStart"/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>in particular will</w:t>
      </w:r>
      <w:proofErr w:type="gramEnd"/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: </w:t>
      </w:r>
    </w:p>
    <w:p w14:paraId="0F221FBE" w14:textId="77777777" w:rsidR="00D03E85" w:rsidRPr="00AF76ED" w:rsidRDefault="00D03E85" w:rsidP="00AF76ED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</w:p>
    <w:p w14:paraId="5B0FFC9B" w14:textId="55B0EDCB" w:rsidR="00E65E98" w:rsidRPr="00AF76ED" w:rsidRDefault="00E65E98" w:rsidP="00AF76E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34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conduct our operations to ensure compliance with all relevant environmental legislation; </w:t>
      </w:r>
    </w:p>
    <w:p w14:paraId="0F5AA0D3" w14:textId="7F9F774F" w:rsidR="00E65E98" w:rsidRPr="00AF76ED" w:rsidRDefault="00E65E98" w:rsidP="00AF76E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34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show a continual commitment to the prevention of pollution </w:t>
      </w:r>
      <w:proofErr w:type="gramStart"/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>through the use of</w:t>
      </w:r>
      <w:proofErr w:type="gramEnd"/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 internal controls and training; </w:t>
      </w:r>
    </w:p>
    <w:p w14:paraId="22D88251" w14:textId="23B1077D" w:rsidR="00E65E98" w:rsidRPr="00AF76ED" w:rsidRDefault="00E65E98" w:rsidP="00AF76E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34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make efficient use of resources and reuse rather than dispose, where possible; </w:t>
      </w:r>
    </w:p>
    <w:p w14:paraId="670C11B9" w14:textId="13682256" w:rsidR="00E65E98" w:rsidRPr="00AF76ED" w:rsidRDefault="00E65E98" w:rsidP="00AF76E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34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improve waste management and reduce waste to landfill where possible; and </w:t>
      </w:r>
    </w:p>
    <w:p w14:paraId="3CB4FA18" w14:textId="2D80E2D1" w:rsidR="009942B5" w:rsidRDefault="00E65E98" w:rsidP="00AF76E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aim to </w:t>
      </w:r>
      <w:r w:rsidR="00AF76ED"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minimize </w:t>
      </w:r>
      <w:r w:rsidRPr="00AF76ED">
        <w:rPr>
          <w:rFonts w:ascii="Arial Nova" w:hAnsi="Arial Nova" w:cs="Calibri"/>
          <w:color w:val="000000"/>
          <w:sz w:val="22"/>
          <w:szCs w:val="22"/>
          <w:lang w:val="en-US"/>
        </w:rPr>
        <w:t xml:space="preserve">energy consumption through effective energy management. </w:t>
      </w:r>
    </w:p>
    <w:p w14:paraId="448A423E" w14:textId="5F015514" w:rsidR="00D03E85" w:rsidRDefault="00D03E85" w:rsidP="00D03E85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</w:p>
    <w:p w14:paraId="5129C4E5" w14:textId="5AF3DA4A" w:rsidR="00D03E85" w:rsidRDefault="00D03E85" w:rsidP="00D03E85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>
        <w:rPr>
          <w:rFonts w:ascii="Arial Nova" w:hAnsi="Arial Nova" w:cs="Calibri"/>
          <w:color w:val="000000"/>
          <w:sz w:val="22"/>
          <w:szCs w:val="22"/>
          <w:lang w:val="en-US"/>
        </w:rPr>
        <w:t>Signed:</w:t>
      </w:r>
    </w:p>
    <w:p w14:paraId="580A4064" w14:textId="1C5531AB" w:rsidR="00D03E85" w:rsidRDefault="00D03E85" w:rsidP="00D03E85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</w:p>
    <w:p w14:paraId="0B5F31D5" w14:textId="5E078182" w:rsidR="00D03E85" w:rsidRDefault="00D03E85" w:rsidP="00D03E85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</w:p>
    <w:p w14:paraId="61003CDB" w14:textId="612B7539" w:rsidR="00D03E85" w:rsidRDefault="00D03E85" w:rsidP="00D03E85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</w:p>
    <w:p w14:paraId="5B3CF97A" w14:textId="37BC35F2" w:rsidR="00D03E85" w:rsidRPr="00D03E85" w:rsidRDefault="00D03E85" w:rsidP="00D03E85">
      <w:pPr>
        <w:widowControl w:val="0"/>
        <w:autoSpaceDE w:val="0"/>
        <w:autoSpaceDN w:val="0"/>
        <w:adjustRightInd w:val="0"/>
        <w:jc w:val="both"/>
        <w:rPr>
          <w:rFonts w:ascii="Arial Nova" w:hAnsi="Arial Nova" w:cs="Calibri"/>
          <w:color w:val="000000"/>
          <w:sz w:val="22"/>
          <w:szCs w:val="22"/>
          <w:lang w:val="en-US"/>
        </w:rPr>
      </w:pPr>
      <w:r>
        <w:rPr>
          <w:rFonts w:ascii="Arial Nova" w:hAnsi="Arial Nova" w:cs="Calibri"/>
          <w:color w:val="000000"/>
          <w:sz w:val="22"/>
          <w:szCs w:val="22"/>
          <w:lang w:val="en-US"/>
        </w:rPr>
        <w:t>01/03/19</w:t>
      </w:r>
    </w:p>
    <w:sectPr w:rsidR="00D03E85" w:rsidRPr="00D03E85" w:rsidSect="00245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8803D" w14:textId="77777777" w:rsidR="00B6198A" w:rsidRDefault="00B6198A" w:rsidP="005157A7">
      <w:r>
        <w:separator/>
      </w:r>
    </w:p>
  </w:endnote>
  <w:endnote w:type="continuationSeparator" w:id="0">
    <w:p w14:paraId="19AB3529" w14:textId="77777777" w:rsidR="00B6198A" w:rsidRDefault="00B6198A" w:rsidP="0051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5659" w14:textId="77777777" w:rsidR="00C638FC" w:rsidRDefault="00C638FC" w:rsidP="00222D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99043" w14:textId="77777777" w:rsidR="00C638FC" w:rsidRDefault="00C63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22280" w14:textId="027CB609" w:rsidR="00C638FC" w:rsidRPr="00D03E85" w:rsidRDefault="00D03E85" w:rsidP="00D03E85">
    <w:pPr>
      <w:pStyle w:val="Footer"/>
      <w:rPr>
        <w:rFonts w:ascii="Arial Nova" w:hAnsi="Arial Nova"/>
        <w:sz w:val="16"/>
        <w:szCs w:val="16"/>
      </w:rPr>
    </w:pPr>
    <w:r w:rsidRPr="000160C1">
      <w:rPr>
        <w:rFonts w:ascii="Arial Nova" w:hAnsi="Arial Nova"/>
        <w:sz w:val="16"/>
        <w:szCs w:val="16"/>
      </w:rPr>
      <w:t>P</w:t>
    </w:r>
    <w:r>
      <w:rPr>
        <w:rFonts w:ascii="Arial Nova" w:hAnsi="Arial Nova"/>
        <w:sz w:val="16"/>
        <w:szCs w:val="16"/>
      </w:rPr>
      <w:t>OL</w:t>
    </w:r>
    <w:r w:rsidRPr="000160C1">
      <w:rPr>
        <w:rFonts w:ascii="Arial Nova" w:hAnsi="Arial Nova"/>
        <w:sz w:val="16"/>
        <w:szCs w:val="16"/>
      </w:rPr>
      <w:t>0</w:t>
    </w:r>
    <w:r>
      <w:rPr>
        <w:rFonts w:ascii="Arial Nova" w:hAnsi="Arial Nova"/>
        <w:sz w:val="16"/>
        <w:szCs w:val="16"/>
      </w:rPr>
      <w:t>4</w:t>
    </w:r>
    <w:r w:rsidRPr="000160C1">
      <w:rPr>
        <w:rFonts w:ascii="Arial Nova" w:hAnsi="Arial Nova"/>
        <w:sz w:val="16"/>
        <w:szCs w:val="16"/>
      </w:rPr>
      <w:t>-</w:t>
    </w:r>
    <w:r>
      <w:rPr>
        <w:rFonts w:ascii="Arial Nova" w:hAnsi="Arial Nova"/>
        <w:sz w:val="16"/>
        <w:szCs w:val="16"/>
      </w:rPr>
      <w:t>Environmental</w:t>
    </w:r>
    <w:bookmarkStart w:id="0" w:name="_GoBack"/>
    <w:bookmarkEnd w:id="0"/>
    <w:r w:rsidRPr="000160C1">
      <w:rPr>
        <w:rFonts w:ascii="Arial Nova" w:hAnsi="Arial Nova"/>
        <w:sz w:val="16"/>
        <w:szCs w:val="16"/>
      </w:rPr>
      <w:t>-Issue 1-03/19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35AD7" w14:textId="77777777" w:rsidR="00D03E85" w:rsidRDefault="00D03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25E19" w14:textId="77777777" w:rsidR="00B6198A" w:rsidRDefault="00B6198A" w:rsidP="005157A7">
      <w:r>
        <w:separator/>
      </w:r>
    </w:p>
  </w:footnote>
  <w:footnote w:type="continuationSeparator" w:id="0">
    <w:p w14:paraId="0D466C3E" w14:textId="77777777" w:rsidR="00B6198A" w:rsidRDefault="00B6198A" w:rsidP="0051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0D2C" w14:textId="77777777" w:rsidR="00D03E85" w:rsidRDefault="00D03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A9C7D" w14:textId="77777777" w:rsidR="00D03E85" w:rsidRDefault="00D03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9C79F" w14:textId="77777777" w:rsidR="00D03E85" w:rsidRDefault="00D03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112"/>
    <w:multiLevelType w:val="hybridMultilevel"/>
    <w:tmpl w:val="635A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FB4"/>
    <w:multiLevelType w:val="hybridMultilevel"/>
    <w:tmpl w:val="4178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305F0"/>
    <w:multiLevelType w:val="hybridMultilevel"/>
    <w:tmpl w:val="0E2E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52BE"/>
    <w:multiLevelType w:val="hybridMultilevel"/>
    <w:tmpl w:val="1D32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9EE"/>
    <w:multiLevelType w:val="hybridMultilevel"/>
    <w:tmpl w:val="C2CC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8460A"/>
    <w:multiLevelType w:val="hybridMultilevel"/>
    <w:tmpl w:val="552C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F6422"/>
    <w:multiLevelType w:val="hybridMultilevel"/>
    <w:tmpl w:val="7F1C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97294"/>
    <w:multiLevelType w:val="hybridMultilevel"/>
    <w:tmpl w:val="AF78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54396"/>
    <w:multiLevelType w:val="hybridMultilevel"/>
    <w:tmpl w:val="2842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65CBD"/>
    <w:multiLevelType w:val="hybridMultilevel"/>
    <w:tmpl w:val="377A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82268"/>
    <w:multiLevelType w:val="hybridMultilevel"/>
    <w:tmpl w:val="3E0A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321F"/>
    <w:multiLevelType w:val="hybridMultilevel"/>
    <w:tmpl w:val="2CCE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402D3"/>
    <w:multiLevelType w:val="hybridMultilevel"/>
    <w:tmpl w:val="04C0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6183"/>
    <w:multiLevelType w:val="hybridMultilevel"/>
    <w:tmpl w:val="549E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E35A0"/>
    <w:multiLevelType w:val="hybridMultilevel"/>
    <w:tmpl w:val="0C88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F3B55"/>
    <w:multiLevelType w:val="hybridMultilevel"/>
    <w:tmpl w:val="CEB2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950E8"/>
    <w:multiLevelType w:val="hybridMultilevel"/>
    <w:tmpl w:val="24FC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66ACB"/>
    <w:multiLevelType w:val="hybridMultilevel"/>
    <w:tmpl w:val="6AF4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83E9B"/>
    <w:multiLevelType w:val="hybridMultilevel"/>
    <w:tmpl w:val="E6FC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6546"/>
    <w:multiLevelType w:val="hybridMultilevel"/>
    <w:tmpl w:val="EA8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8128E"/>
    <w:multiLevelType w:val="hybridMultilevel"/>
    <w:tmpl w:val="EDB6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6813"/>
    <w:multiLevelType w:val="hybridMultilevel"/>
    <w:tmpl w:val="BD30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26FF6"/>
    <w:multiLevelType w:val="hybridMultilevel"/>
    <w:tmpl w:val="E122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1"/>
  </w:num>
  <w:num w:numId="5">
    <w:abstractNumId w:val="1"/>
  </w:num>
  <w:num w:numId="6">
    <w:abstractNumId w:val="14"/>
  </w:num>
  <w:num w:numId="7">
    <w:abstractNumId w:val="13"/>
  </w:num>
  <w:num w:numId="8">
    <w:abstractNumId w:val="2"/>
  </w:num>
  <w:num w:numId="9">
    <w:abstractNumId w:val="16"/>
  </w:num>
  <w:num w:numId="10">
    <w:abstractNumId w:val="4"/>
  </w:num>
  <w:num w:numId="11">
    <w:abstractNumId w:val="22"/>
  </w:num>
  <w:num w:numId="12">
    <w:abstractNumId w:val="3"/>
  </w:num>
  <w:num w:numId="13">
    <w:abstractNumId w:val="17"/>
  </w:num>
  <w:num w:numId="14">
    <w:abstractNumId w:val="19"/>
  </w:num>
  <w:num w:numId="15">
    <w:abstractNumId w:val="10"/>
  </w:num>
  <w:num w:numId="16">
    <w:abstractNumId w:val="15"/>
  </w:num>
  <w:num w:numId="17">
    <w:abstractNumId w:val="20"/>
  </w:num>
  <w:num w:numId="18">
    <w:abstractNumId w:val="5"/>
  </w:num>
  <w:num w:numId="19">
    <w:abstractNumId w:val="6"/>
  </w:num>
  <w:num w:numId="20">
    <w:abstractNumId w:val="9"/>
  </w:num>
  <w:num w:numId="21">
    <w:abstractNumId w:val="7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E4"/>
    <w:rsid w:val="00044578"/>
    <w:rsid w:val="00144ADF"/>
    <w:rsid w:val="001460DF"/>
    <w:rsid w:val="00176F75"/>
    <w:rsid w:val="0017718F"/>
    <w:rsid w:val="00222D66"/>
    <w:rsid w:val="00225F55"/>
    <w:rsid w:val="002435ED"/>
    <w:rsid w:val="00245B7B"/>
    <w:rsid w:val="002A799F"/>
    <w:rsid w:val="002B50B0"/>
    <w:rsid w:val="00330077"/>
    <w:rsid w:val="0042290C"/>
    <w:rsid w:val="00423A48"/>
    <w:rsid w:val="0047433A"/>
    <w:rsid w:val="00495611"/>
    <w:rsid w:val="004A1B72"/>
    <w:rsid w:val="004E2F91"/>
    <w:rsid w:val="005157A7"/>
    <w:rsid w:val="005D5944"/>
    <w:rsid w:val="005E1122"/>
    <w:rsid w:val="005F44F4"/>
    <w:rsid w:val="00663975"/>
    <w:rsid w:val="006916A6"/>
    <w:rsid w:val="00694656"/>
    <w:rsid w:val="006A1DD8"/>
    <w:rsid w:val="00775088"/>
    <w:rsid w:val="007F5BE4"/>
    <w:rsid w:val="008E5330"/>
    <w:rsid w:val="00901251"/>
    <w:rsid w:val="00942EE8"/>
    <w:rsid w:val="009942B5"/>
    <w:rsid w:val="009C5B3F"/>
    <w:rsid w:val="009D0B1D"/>
    <w:rsid w:val="00A45E10"/>
    <w:rsid w:val="00A45EF0"/>
    <w:rsid w:val="00A929CD"/>
    <w:rsid w:val="00AD34AC"/>
    <w:rsid w:val="00AD4154"/>
    <w:rsid w:val="00AF76ED"/>
    <w:rsid w:val="00B6198A"/>
    <w:rsid w:val="00B9539A"/>
    <w:rsid w:val="00BB3F91"/>
    <w:rsid w:val="00C144B4"/>
    <w:rsid w:val="00C42ADE"/>
    <w:rsid w:val="00C638FC"/>
    <w:rsid w:val="00CB787A"/>
    <w:rsid w:val="00D03E85"/>
    <w:rsid w:val="00D07EBF"/>
    <w:rsid w:val="00D10DD5"/>
    <w:rsid w:val="00D16945"/>
    <w:rsid w:val="00D21C19"/>
    <w:rsid w:val="00DC66E6"/>
    <w:rsid w:val="00DE0A95"/>
    <w:rsid w:val="00E10D14"/>
    <w:rsid w:val="00E65E98"/>
    <w:rsid w:val="00EB4EF3"/>
    <w:rsid w:val="00EE0EC2"/>
    <w:rsid w:val="00EF7460"/>
    <w:rsid w:val="00F735C2"/>
    <w:rsid w:val="00F92BAD"/>
    <w:rsid w:val="00FB52B0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897811"/>
  <w14:defaultImageDpi w14:val="300"/>
  <w15:docId w15:val="{80F71547-11DB-404C-BF67-B954730E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BE4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lang w:val="en-US"/>
    </w:rPr>
  </w:style>
  <w:style w:type="paragraph" w:customStyle="1" w:styleId="Pa0">
    <w:name w:val="Pa0"/>
    <w:basedOn w:val="Default"/>
    <w:next w:val="Default"/>
    <w:uiPriority w:val="99"/>
    <w:rsid w:val="007F5BE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F5BE4"/>
    <w:rPr>
      <w:rFonts w:cs="Helvetica"/>
      <w:color w:val="211D1E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7F5BE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F5BE4"/>
    <w:rPr>
      <w:rFonts w:cs="Helvetica"/>
      <w:b/>
      <w:bCs/>
      <w:color w:val="6C6E70"/>
      <w:sz w:val="60"/>
      <w:szCs w:val="60"/>
    </w:rPr>
  </w:style>
  <w:style w:type="character" w:customStyle="1" w:styleId="A2">
    <w:name w:val="A2"/>
    <w:uiPriority w:val="99"/>
    <w:rsid w:val="007F5BE4"/>
    <w:rPr>
      <w:rFonts w:cs="Helvetica"/>
      <w:color w:val="211D1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57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7A7"/>
  </w:style>
  <w:style w:type="paragraph" w:styleId="Footer">
    <w:name w:val="footer"/>
    <w:basedOn w:val="Normal"/>
    <w:link w:val="FooterChar"/>
    <w:uiPriority w:val="99"/>
    <w:unhideWhenUsed/>
    <w:rsid w:val="005157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7A7"/>
  </w:style>
  <w:style w:type="paragraph" w:styleId="BalloonText">
    <w:name w:val="Balloon Text"/>
    <w:basedOn w:val="Normal"/>
    <w:link w:val="BalloonTextChar"/>
    <w:uiPriority w:val="99"/>
    <w:semiHidden/>
    <w:unhideWhenUsed/>
    <w:rsid w:val="005F44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F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44ADF"/>
  </w:style>
  <w:style w:type="paragraph" w:styleId="ListParagraph">
    <w:name w:val="List Paragraph"/>
    <w:basedOn w:val="Normal"/>
    <w:uiPriority w:val="34"/>
    <w:qFormat/>
    <w:rsid w:val="009C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KeyPlus Security Ltd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Curran</dc:creator>
  <cp:keywords/>
  <dc:description/>
  <cp:lastModifiedBy>Brian Nuttall</cp:lastModifiedBy>
  <cp:revision>2</cp:revision>
  <dcterms:created xsi:type="dcterms:W3CDTF">2019-03-24T16:44:00Z</dcterms:created>
  <dcterms:modified xsi:type="dcterms:W3CDTF">2019-03-24T16:44:00Z</dcterms:modified>
</cp:coreProperties>
</file>